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08" w:rsidRPr="006C2808" w:rsidRDefault="00A27F1D" w:rsidP="00A27F1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Аналитическая справка</w:t>
      </w:r>
      <w:r w:rsidR="00CA7FB7">
        <w:rPr>
          <w:b/>
          <w:sz w:val="28"/>
          <w:szCs w:val="28"/>
          <w:u w:val="single"/>
        </w:rPr>
        <w:t xml:space="preserve">  </w:t>
      </w:r>
      <w:r w:rsidR="00AA57AB">
        <w:rPr>
          <w:b/>
          <w:sz w:val="28"/>
          <w:szCs w:val="28"/>
          <w:u w:val="single"/>
        </w:rPr>
        <w:t xml:space="preserve">ЯНВАРЬ – </w:t>
      </w:r>
      <w:r w:rsidR="008E2B95">
        <w:rPr>
          <w:b/>
          <w:sz w:val="28"/>
          <w:szCs w:val="28"/>
          <w:u w:val="single"/>
        </w:rPr>
        <w:t>МАРТ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126"/>
        <w:gridCol w:w="2693"/>
        <w:gridCol w:w="1418"/>
      </w:tblGrid>
      <w:tr w:rsidR="00160416" w:rsidRPr="00411944" w:rsidTr="00BD6346">
        <w:trPr>
          <w:trHeight w:val="655"/>
        </w:trPr>
        <w:tc>
          <w:tcPr>
            <w:tcW w:w="534" w:type="dxa"/>
            <w:shd w:val="clear" w:color="auto" w:fill="auto"/>
          </w:tcPr>
          <w:p w:rsidR="00160416" w:rsidRPr="00411944" w:rsidRDefault="00160416" w:rsidP="00C66293">
            <w:pPr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411944">
              <w:rPr>
                <w:sz w:val="24"/>
                <w:szCs w:val="24"/>
              </w:rPr>
              <w:t>№</w:t>
            </w:r>
            <w:r w:rsidRPr="00411944">
              <w:rPr>
                <w:sz w:val="24"/>
                <w:szCs w:val="24"/>
                <w:lang w:val="en-US"/>
              </w:rPr>
              <w:t>n/n</w:t>
            </w:r>
          </w:p>
        </w:tc>
        <w:tc>
          <w:tcPr>
            <w:tcW w:w="4110" w:type="dxa"/>
            <w:shd w:val="clear" w:color="auto" w:fill="auto"/>
          </w:tcPr>
          <w:p w:rsidR="00160416" w:rsidRPr="00411944" w:rsidRDefault="00160416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41194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160416" w:rsidRDefault="00160416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411944">
              <w:rPr>
                <w:sz w:val="24"/>
                <w:szCs w:val="24"/>
              </w:rPr>
              <w:t>Отчётный период</w:t>
            </w:r>
          </w:p>
          <w:p w:rsidR="00FD0B72" w:rsidRPr="00411944" w:rsidRDefault="00FD0B72" w:rsidP="00B42E61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</w:t>
            </w:r>
            <w:r w:rsidR="003744A2">
              <w:rPr>
                <w:sz w:val="24"/>
                <w:szCs w:val="24"/>
              </w:rPr>
              <w:t>2</w:t>
            </w:r>
            <w:r w:rsidR="00B42E61">
              <w:rPr>
                <w:sz w:val="24"/>
                <w:szCs w:val="24"/>
              </w:rPr>
              <w:t>4</w:t>
            </w:r>
            <w:r w:rsidR="003744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334C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D0B72" w:rsidRPr="00411944" w:rsidRDefault="005D634A" w:rsidP="00B42E61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Аналогич</w:t>
            </w:r>
            <w:r w:rsidR="00160416" w:rsidRPr="00411944">
              <w:rPr>
                <w:sz w:val="24"/>
                <w:szCs w:val="24"/>
              </w:rPr>
              <w:t>ный период прошлого года</w:t>
            </w:r>
            <w:r w:rsidR="00BC6F13">
              <w:rPr>
                <w:sz w:val="24"/>
                <w:szCs w:val="24"/>
              </w:rPr>
              <w:t xml:space="preserve"> </w:t>
            </w:r>
            <w:r w:rsidR="00FD0B72">
              <w:rPr>
                <w:sz w:val="24"/>
                <w:szCs w:val="24"/>
              </w:rPr>
              <w:t>(20</w:t>
            </w:r>
            <w:r w:rsidR="00D13477">
              <w:rPr>
                <w:sz w:val="24"/>
                <w:szCs w:val="24"/>
              </w:rPr>
              <w:t>2</w:t>
            </w:r>
            <w:r w:rsidR="00B42E61">
              <w:rPr>
                <w:sz w:val="24"/>
                <w:szCs w:val="24"/>
              </w:rPr>
              <w:t>3</w:t>
            </w:r>
            <w:r w:rsidR="003744A2">
              <w:rPr>
                <w:sz w:val="24"/>
                <w:szCs w:val="24"/>
              </w:rPr>
              <w:t xml:space="preserve"> </w:t>
            </w:r>
            <w:r w:rsidR="00FD0B72">
              <w:rPr>
                <w:sz w:val="24"/>
                <w:szCs w:val="24"/>
              </w:rPr>
              <w:t>г.)</w:t>
            </w:r>
          </w:p>
        </w:tc>
        <w:tc>
          <w:tcPr>
            <w:tcW w:w="1418" w:type="dxa"/>
            <w:shd w:val="clear" w:color="auto" w:fill="auto"/>
          </w:tcPr>
          <w:p w:rsidR="00160416" w:rsidRPr="00411944" w:rsidRDefault="000F5C48" w:rsidP="000F5C4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</w:t>
            </w:r>
            <w:r w:rsidR="00160416" w:rsidRPr="00411944">
              <w:rPr>
                <w:sz w:val="24"/>
                <w:szCs w:val="24"/>
              </w:rPr>
              <w:t>(+/-) в %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Поступило вызовов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5936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6625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-10,4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Отказ за необоснованность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Самоотказы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-10,6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Обслуживание попутно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AA57A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+17,1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Безрезультатные вызова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-11,8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Из них: дежурства + трупы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-10,1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Кол-во амбулаторных больных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2E61" w:rsidRPr="002C140C" w:rsidTr="00BD6346">
        <w:trPr>
          <w:trHeight w:val="85"/>
        </w:trPr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b/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>Всего выполнено выездов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5884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6588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-10,6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 том числе: несчастные случаи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D1347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-3,2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Хронические заболевания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+84,1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956271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Внезапные заболевания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5378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0E7736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Акушерско-гинекологические з-ния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-26,8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Роды и патология беременности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4348DE">
            <w:pPr>
              <w:ind w:right="-7"/>
              <w:jc w:val="center"/>
              <w:rPr>
                <w:b/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>Перевозки: всего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-20,5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 том числе экстренные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-20,5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Обслужено лиц при выездах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5466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6262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Врачебные вызова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-50,2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Онко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A2A01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Трупы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Трупы при травмах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Из них доезд более 20 минут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Смерть в присутствии бригады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8A2F2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Доставлено в стационар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+3,5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Госпитализировано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+5,6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b/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>Детские вызова: всего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-8,1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Несчастные случаи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Роды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8A2F2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Дети до года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 xml:space="preserve">Внезапные </w:t>
            </w:r>
          </w:p>
        </w:tc>
        <w:tc>
          <w:tcPr>
            <w:tcW w:w="2126" w:type="dxa"/>
            <w:shd w:val="clear" w:color="auto" w:fill="auto"/>
          </w:tcPr>
          <w:p w:rsidR="00B42E61" w:rsidRPr="007545A1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</w:t>
            </w:r>
          </w:p>
        </w:tc>
        <w:tc>
          <w:tcPr>
            <w:tcW w:w="2693" w:type="dxa"/>
            <w:shd w:val="clear" w:color="auto" w:fill="auto"/>
          </w:tcPr>
          <w:p w:rsidR="00B42E61" w:rsidRPr="007545A1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-7,2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Выполненные врачом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-55,3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>ДТП: всего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Пострадавших Всего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+95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Из них детей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Умерло до приезда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35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Умерло при оказании помощи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36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Умерло в машине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37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E00ED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 xml:space="preserve">Умерло в стационаре 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38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 том: числе умерло всего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39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Умерло детей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40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 xml:space="preserve">Оперативность: </w:t>
            </w:r>
            <w:r w:rsidRPr="002C140C">
              <w:rPr>
                <w:sz w:val="24"/>
                <w:szCs w:val="24"/>
              </w:rPr>
              <w:t>выезд позже 4 мин.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8A2F2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-87,1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704B34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 xml:space="preserve">Прибытие до </w:t>
            </w:r>
            <w:r>
              <w:rPr>
                <w:sz w:val="24"/>
                <w:szCs w:val="24"/>
              </w:rPr>
              <w:t>20</w:t>
            </w:r>
            <w:r w:rsidRPr="002C140C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5725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6402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-10,6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Ожидание обслуживания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10,85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-4,1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% прибытия после 20 мин.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-3,6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ЭКГ лиц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-1,5</w:t>
            </w:r>
          </w:p>
        </w:tc>
      </w:tr>
      <w:tr w:rsidR="00B42E61" w:rsidRPr="002C140C" w:rsidTr="00BD6346">
        <w:tc>
          <w:tcPr>
            <w:tcW w:w="534" w:type="dxa"/>
            <w:shd w:val="clear" w:color="auto" w:fill="auto"/>
          </w:tcPr>
          <w:p w:rsidR="00B42E61" w:rsidRPr="002C140C" w:rsidRDefault="00B42E61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10" w:type="dxa"/>
            <w:shd w:val="clear" w:color="auto" w:fill="auto"/>
          </w:tcPr>
          <w:p w:rsidR="00B42E61" w:rsidRPr="002C140C" w:rsidRDefault="00B42E61" w:rsidP="006E0B20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ЭКГ всего</w:t>
            </w:r>
          </w:p>
        </w:tc>
        <w:tc>
          <w:tcPr>
            <w:tcW w:w="2126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</w:t>
            </w:r>
          </w:p>
        </w:tc>
        <w:tc>
          <w:tcPr>
            <w:tcW w:w="2693" w:type="dxa"/>
            <w:shd w:val="clear" w:color="auto" w:fill="auto"/>
          </w:tcPr>
          <w:p w:rsidR="00B42E61" w:rsidRPr="00B665FD" w:rsidRDefault="00B42E61" w:rsidP="00D03599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2771</w:t>
            </w:r>
          </w:p>
        </w:tc>
        <w:tc>
          <w:tcPr>
            <w:tcW w:w="1418" w:type="dxa"/>
            <w:shd w:val="clear" w:color="auto" w:fill="auto"/>
          </w:tcPr>
          <w:p w:rsidR="00B42E61" w:rsidRPr="00B665FD" w:rsidRDefault="00B42E61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-1,6</w:t>
            </w:r>
          </w:p>
        </w:tc>
      </w:tr>
    </w:tbl>
    <w:p w:rsidR="00CA7FB7" w:rsidRPr="002C140C" w:rsidRDefault="00CA7FB7" w:rsidP="00CA7FB7">
      <w:pPr>
        <w:rPr>
          <w:b/>
        </w:rPr>
      </w:pPr>
    </w:p>
    <w:p w:rsidR="009574F7" w:rsidRDefault="009574F7">
      <w:pPr>
        <w:rPr>
          <w:sz w:val="32"/>
          <w:szCs w:val="32"/>
        </w:rPr>
      </w:pPr>
    </w:p>
    <w:p w:rsidR="009574F7" w:rsidRDefault="009574F7">
      <w:pPr>
        <w:rPr>
          <w:sz w:val="32"/>
          <w:szCs w:val="32"/>
        </w:rPr>
      </w:pPr>
    </w:p>
    <w:p w:rsidR="0021411E" w:rsidRPr="009574F7" w:rsidRDefault="0021411E">
      <w:pPr>
        <w:rPr>
          <w:sz w:val="24"/>
          <w:szCs w:val="24"/>
        </w:rPr>
      </w:pPr>
      <w:r w:rsidRPr="009574F7">
        <w:rPr>
          <w:sz w:val="24"/>
          <w:szCs w:val="24"/>
        </w:rPr>
        <w:t xml:space="preserve">Исполнитель         </w:t>
      </w:r>
      <w:r w:rsidRPr="009574F7">
        <w:rPr>
          <w:sz w:val="24"/>
          <w:szCs w:val="24"/>
          <w:u w:val="single"/>
        </w:rPr>
        <w:t xml:space="preserve">Мед.статистик </w:t>
      </w:r>
      <w:r w:rsidR="0023504E" w:rsidRPr="009574F7">
        <w:rPr>
          <w:sz w:val="24"/>
          <w:szCs w:val="24"/>
        </w:rPr>
        <w:t xml:space="preserve">                                                              </w:t>
      </w:r>
      <w:r w:rsidRPr="009574F7">
        <w:rPr>
          <w:sz w:val="24"/>
          <w:szCs w:val="24"/>
          <w:u w:val="single"/>
        </w:rPr>
        <w:t>Шалагинова Н.В.</w:t>
      </w:r>
    </w:p>
    <w:sectPr w:rsidR="0021411E" w:rsidRPr="009574F7" w:rsidSect="00BC6F13">
      <w:pgSz w:w="11906" w:h="16838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90"/>
    <w:rsid w:val="0001510A"/>
    <w:rsid w:val="00042EA1"/>
    <w:rsid w:val="000751C7"/>
    <w:rsid w:val="00096EFD"/>
    <w:rsid w:val="000C6631"/>
    <w:rsid w:val="000D362E"/>
    <w:rsid w:val="000D6D13"/>
    <w:rsid w:val="000E7736"/>
    <w:rsid w:val="000F28A6"/>
    <w:rsid w:val="000F5C48"/>
    <w:rsid w:val="00102895"/>
    <w:rsid w:val="0013625C"/>
    <w:rsid w:val="00152790"/>
    <w:rsid w:val="00155F46"/>
    <w:rsid w:val="00160416"/>
    <w:rsid w:val="001B1ADC"/>
    <w:rsid w:val="001B7314"/>
    <w:rsid w:val="001E559D"/>
    <w:rsid w:val="002078CC"/>
    <w:rsid w:val="0021411E"/>
    <w:rsid w:val="002238CC"/>
    <w:rsid w:val="0023504E"/>
    <w:rsid w:val="0024776D"/>
    <w:rsid w:val="00274CBD"/>
    <w:rsid w:val="00275F2B"/>
    <w:rsid w:val="002948E0"/>
    <w:rsid w:val="002B3F04"/>
    <w:rsid w:val="002C140C"/>
    <w:rsid w:val="002D56F0"/>
    <w:rsid w:val="00334C6B"/>
    <w:rsid w:val="00343815"/>
    <w:rsid w:val="003744A2"/>
    <w:rsid w:val="00385CD4"/>
    <w:rsid w:val="003907C5"/>
    <w:rsid w:val="003A62BA"/>
    <w:rsid w:val="003E4B7D"/>
    <w:rsid w:val="003F384F"/>
    <w:rsid w:val="00415B5C"/>
    <w:rsid w:val="00421976"/>
    <w:rsid w:val="004348DE"/>
    <w:rsid w:val="004462FF"/>
    <w:rsid w:val="00457FAB"/>
    <w:rsid w:val="004D069D"/>
    <w:rsid w:val="005032F3"/>
    <w:rsid w:val="005168B7"/>
    <w:rsid w:val="005D634A"/>
    <w:rsid w:val="005E21A7"/>
    <w:rsid w:val="00626AEF"/>
    <w:rsid w:val="00675F02"/>
    <w:rsid w:val="006770F7"/>
    <w:rsid w:val="00682E05"/>
    <w:rsid w:val="006838BE"/>
    <w:rsid w:val="00694E61"/>
    <w:rsid w:val="006A290F"/>
    <w:rsid w:val="006B373F"/>
    <w:rsid w:val="006C2808"/>
    <w:rsid w:val="00704B34"/>
    <w:rsid w:val="007452CB"/>
    <w:rsid w:val="007545A1"/>
    <w:rsid w:val="007870DB"/>
    <w:rsid w:val="007A180C"/>
    <w:rsid w:val="007A2F60"/>
    <w:rsid w:val="00811DB9"/>
    <w:rsid w:val="008468A8"/>
    <w:rsid w:val="00891B36"/>
    <w:rsid w:val="00895F4B"/>
    <w:rsid w:val="008A1A11"/>
    <w:rsid w:val="008A2F2D"/>
    <w:rsid w:val="008B298C"/>
    <w:rsid w:val="008B46C3"/>
    <w:rsid w:val="008E2B95"/>
    <w:rsid w:val="00905BFD"/>
    <w:rsid w:val="009205A8"/>
    <w:rsid w:val="009312E3"/>
    <w:rsid w:val="00947D4D"/>
    <w:rsid w:val="00956271"/>
    <w:rsid w:val="009574F7"/>
    <w:rsid w:val="00982BCD"/>
    <w:rsid w:val="009C2E72"/>
    <w:rsid w:val="009D1850"/>
    <w:rsid w:val="00A25C1A"/>
    <w:rsid w:val="00A26610"/>
    <w:rsid w:val="00A27F1D"/>
    <w:rsid w:val="00A568C7"/>
    <w:rsid w:val="00A93605"/>
    <w:rsid w:val="00AA57AB"/>
    <w:rsid w:val="00AC6A3C"/>
    <w:rsid w:val="00AF0953"/>
    <w:rsid w:val="00AF5412"/>
    <w:rsid w:val="00B42E61"/>
    <w:rsid w:val="00B47C60"/>
    <w:rsid w:val="00B665FD"/>
    <w:rsid w:val="00B71518"/>
    <w:rsid w:val="00B97145"/>
    <w:rsid w:val="00BA2A01"/>
    <w:rsid w:val="00BC343C"/>
    <w:rsid w:val="00BC6F13"/>
    <w:rsid w:val="00BD6346"/>
    <w:rsid w:val="00C02B93"/>
    <w:rsid w:val="00C30DB6"/>
    <w:rsid w:val="00C74A7F"/>
    <w:rsid w:val="00C771AE"/>
    <w:rsid w:val="00C82AF2"/>
    <w:rsid w:val="00CA7FB7"/>
    <w:rsid w:val="00CC53E0"/>
    <w:rsid w:val="00CE32C6"/>
    <w:rsid w:val="00D042FC"/>
    <w:rsid w:val="00D13477"/>
    <w:rsid w:val="00D60C37"/>
    <w:rsid w:val="00D75583"/>
    <w:rsid w:val="00D84E71"/>
    <w:rsid w:val="00D97588"/>
    <w:rsid w:val="00DB0A8C"/>
    <w:rsid w:val="00DB73BE"/>
    <w:rsid w:val="00E00ED3"/>
    <w:rsid w:val="00E078E8"/>
    <w:rsid w:val="00E155BD"/>
    <w:rsid w:val="00E24ED8"/>
    <w:rsid w:val="00E66D49"/>
    <w:rsid w:val="00E76478"/>
    <w:rsid w:val="00E83C0C"/>
    <w:rsid w:val="00EA265E"/>
    <w:rsid w:val="00EC6CB4"/>
    <w:rsid w:val="00F05D2A"/>
    <w:rsid w:val="00F066E2"/>
    <w:rsid w:val="00F167CD"/>
    <w:rsid w:val="00F27D74"/>
    <w:rsid w:val="00F30502"/>
    <w:rsid w:val="00F90CA5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A872-263B-4FEA-9935-3F3BB1BE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ws01statist</dc:creator>
  <cp:lastModifiedBy>Главный Фельдшер</cp:lastModifiedBy>
  <cp:revision>2</cp:revision>
  <cp:lastPrinted>2024-03-25T10:46:00Z</cp:lastPrinted>
  <dcterms:created xsi:type="dcterms:W3CDTF">2024-06-17T11:19:00Z</dcterms:created>
  <dcterms:modified xsi:type="dcterms:W3CDTF">2024-06-17T11:19:00Z</dcterms:modified>
</cp:coreProperties>
</file>